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EC" w:rsidRPr="00476FFC" w:rsidRDefault="003C12EC" w:rsidP="0020207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 w:eastAsia="ru-RU"/>
        </w:rPr>
      </w:pPr>
      <w:r w:rsidRPr="00E44177">
        <w:rPr>
          <w:rFonts w:ascii="Times New Roman" w:hAnsi="Times New Roman"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4" o:title="" gain="69719f"/>
          </v:shape>
        </w:pict>
      </w:r>
    </w:p>
    <w:p w:rsidR="003C12EC" w:rsidRPr="00476FFC" w:rsidRDefault="003C12EC" w:rsidP="009937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476FFC">
        <w:rPr>
          <w:rFonts w:ascii="Times New Roman" w:hAnsi="Times New Roman"/>
          <w:b/>
          <w:bCs/>
          <w:sz w:val="28"/>
          <w:szCs w:val="24"/>
          <w:lang w:val="uk-UA" w:eastAsia="ru-RU"/>
        </w:rPr>
        <w:t xml:space="preserve">УКРАЇНА </w:t>
      </w:r>
    </w:p>
    <w:p w:rsidR="003C12EC" w:rsidRPr="00476FFC" w:rsidRDefault="003C12EC" w:rsidP="0099371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76FFC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3C12EC" w:rsidRPr="00476FFC" w:rsidRDefault="003C12EC" w:rsidP="0099371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76FFC">
        <w:rPr>
          <w:rFonts w:ascii="Times New Roman" w:hAnsi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3C12EC" w:rsidRPr="00476FFC" w:rsidRDefault="003C12EC" w:rsidP="009937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76FFC">
        <w:rPr>
          <w:rFonts w:ascii="Times New Roman" w:hAnsi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3C12EC" w:rsidRPr="00476FFC" w:rsidRDefault="003C12EC" w:rsidP="0099371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C12EC" w:rsidRPr="00A851EB" w:rsidRDefault="003C12EC" w:rsidP="009937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76FFC">
        <w:rPr>
          <w:rFonts w:ascii="Times New Roman" w:hAnsi="Times New Roman"/>
          <w:b/>
          <w:bCs/>
          <w:sz w:val="28"/>
          <w:szCs w:val="28"/>
          <w:lang w:val="uk-UA" w:eastAsia="ru-RU"/>
        </w:rPr>
        <w:t>Р І Ш Е Н Н Я</w:t>
      </w:r>
    </w:p>
    <w:p w:rsidR="003C12EC" w:rsidRPr="00A851EB" w:rsidRDefault="003C12EC" w:rsidP="009937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C12EC" w:rsidRPr="00A851EB" w:rsidRDefault="003C12EC" w:rsidP="009937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76FFC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_________</w:t>
      </w:r>
      <w:r w:rsidRPr="00A851EB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__</w:t>
      </w:r>
      <w:r w:rsidRPr="00476FF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№</w:t>
      </w:r>
      <w:r w:rsidRPr="00A851EB">
        <w:rPr>
          <w:rFonts w:ascii="Times New Roman" w:hAnsi="Times New Roman"/>
          <w:b/>
          <w:bCs/>
          <w:sz w:val="28"/>
          <w:szCs w:val="28"/>
          <w:lang w:val="uk-UA" w:eastAsia="ru-RU"/>
        </w:rPr>
        <w:t>______</w:t>
      </w:r>
    </w:p>
    <w:p w:rsidR="003C12EC" w:rsidRPr="00A851EB" w:rsidRDefault="003C12EC" w:rsidP="00993716">
      <w:pPr>
        <w:spacing w:after="0" w:line="240" w:lineRule="auto"/>
        <w:rPr>
          <w:rFonts w:ascii="Times New Roman" w:hAnsi="Times New Roman"/>
          <w:sz w:val="32"/>
          <w:szCs w:val="24"/>
          <w:lang w:val="uk-UA" w:eastAsia="ru-RU"/>
        </w:rPr>
      </w:pPr>
    </w:p>
    <w:p w:rsidR="003C12EC" w:rsidRPr="00476FFC" w:rsidRDefault="003C12EC" w:rsidP="0099371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76FFC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виконання функцій щодо збирання і заготівлю окремих видів відходів як вторинної сировини на </w:t>
      </w:r>
      <w:r w:rsidRPr="00476FFC">
        <w:rPr>
          <w:rFonts w:ascii="Times New Roman" w:hAnsi="Times New Roman"/>
          <w:sz w:val="28"/>
          <w:szCs w:val="28"/>
          <w:lang w:val="uk-UA" w:eastAsia="ru-RU"/>
        </w:rPr>
        <w:t>КП «Мелітополькомунтранс» ММР ЗО</w:t>
      </w:r>
    </w:p>
    <w:p w:rsidR="003C12EC" w:rsidRPr="00476FFC" w:rsidRDefault="003C12EC" w:rsidP="0099371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C12EC" w:rsidRPr="00476FFC" w:rsidRDefault="003C12EC" w:rsidP="00993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2076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202076">
        <w:rPr>
          <w:rFonts w:ascii="Times New Roman" w:hAnsi="Times New Roman"/>
          <w:sz w:val="28"/>
          <w:szCs w:val="28"/>
          <w:lang w:val="uk-UA" w:eastAsia="ru-RU"/>
        </w:rPr>
        <w:tab/>
      </w:r>
      <w:r w:rsidRPr="00476FFC">
        <w:rPr>
          <w:rFonts w:ascii="Times New Roman" w:hAnsi="Times New Roman"/>
          <w:sz w:val="28"/>
          <w:szCs w:val="28"/>
          <w:lang w:val="uk-UA" w:eastAsia="ru-RU"/>
        </w:rPr>
        <w:t xml:space="preserve">Керуючись Законом України «Про місцеве самоврядування в Україні», Законом України «Про </w:t>
      </w:r>
      <w:r>
        <w:rPr>
          <w:rFonts w:ascii="Times New Roman" w:hAnsi="Times New Roman"/>
          <w:sz w:val="28"/>
          <w:szCs w:val="28"/>
          <w:lang w:val="uk-UA" w:eastAsia="ru-RU"/>
        </w:rPr>
        <w:t>відходи</w:t>
      </w:r>
      <w:r w:rsidRPr="00476FFC">
        <w:rPr>
          <w:rFonts w:ascii="Times New Roman" w:hAnsi="Times New Roman"/>
          <w:sz w:val="28"/>
          <w:szCs w:val="28"/>
          <w:lang w:val="uk-UA" w:eastAsia="ru-RU"/>
        </w:rPr>
        <w:t>», виконавчий комітет Мелітопольської міської ради Запорізької області</w:t>
      </w:r>
    </w:p>
    <w:p w:rsidR="003C12EC" w:rsidRPr="00476FFC" w:rsidRDefault="003C12EC" w:rsidP="00993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C12EC" w:rsidRPr="00476FFC" w:rsidRDefault="003C12EC" w:rsidP="00993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6FFC">
        <w:rPr>
          <w:rFonts w:ascii="Times New Roman" w:hAnsi="Times New Roman"/>
          <w:sz w:val="28"/>
          <w:szCs w:val="28"/>
          <w:lang w:val="uk-UA" w:eastAsia="ru-RU"/>
        </w:rPr>
        <w:t>ВИРІШИВ:</w:t>
      </w:r>
    </w:p>
    <w:p w:rsidR="003C12EC" w:rsidRPr="00476FFC" w:rsidRDefault="003C12EC" w:rsidP="00993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C12EC" w:rsidRPr="00476FFC" w:rsidRDefault="003C12EC" w:rsidP="002020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2076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476FFC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93716">
        <w:rPr>
          <w:rFonts w:ascii="Times New Roman" w:hAnsi="Times New Roman"/>
          <w:sz w:val="28"/>
          <w:szCs w:val="28"/>
          <w:lang w:val="uk-UA"/>
        </w:rPr>
        <w:t>З</w:t>
      </w:r>
      <w:r w:rsidRPr="00202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3716">
        <w:rPr>
          <w:rFonts w:ascii="Times New Roman" w:hAnsi="Times New Roman"/>
          <w:sz w:val="28"/>
          <w:szCs w:val="28"/>
          <w:lang w:val="uk-UA"/>
        </w:rPr>
        <w:t>метою створення умов для орган</w:t>
      </w:r>
      <w:r w:rsidRPr="00993716">
        <w:rPr>
          <w:rFonts w:ascii="Times New Roman" w:hAnsi="Times New Roman"/>
          <w:sz w:val="28"/>
          <w:szCs w:val="28"/>
        </w:rPr>
        <w:t>i</w:t>
      </w:r>
      <w:r w:rsidRPr="00993716">
        <w:rPr>
          <w:rFonts w:ascii="Times New Roman" w:hAnsi="Times New Roman"/>
          <w:sz w:val="28"/>
          <w:szCs w:val="28"/>
          <w:lang w:val="uk-UA"/>
        </w:rPr>
        <w:t>зац</w:t>
      </w:r>
      <w:r w:rsidRPr="00993716">
        <w:rPr>
          <w:rFonts w:ascii="Times New Roman" w:hAnsi="Times New Roman"/>
          <w:sz w:val="28"/>
          <w:szCs w:val="28"/>
        </w:rPr>
        <w:t>i</w:t>
      </w:r>
      <w:r w:rsidRPr="00993716">
        <w:rPr>
          <w:rFonts w:ascii="Times New Roman" w:hAnsi="Times New Roman"/>
          <w:sz w:val="28"/>
          <w:szCs w:val="28"/>
          <w:lang w:val="uk-UA"/>
        </w:rPr>
        <w:t xml:space="preserve">ї збирання, сортування, переробки </w:t>
      </w:r>
      <w:r w:rsidRPr="00202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3716">
        <w:rPr>
          <w:rFonts w:ascii="Times New Roman" w:hAnsi="Times New Roman"/>
          <w:sz w:val="28"/>
          <w:szCs w:val="28"/>
          <w:lang w:val="uk-UA"/>
        </w:rPr>
        <w:t>та</w:t>
      </w:r>
      <w:r w:rsidRPr="00202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3716">
        <w:rPr>
          <w:rFonts w:ascii="Times New Roman" w:hAnsi="Times New Roman"/>
          <w:sz w:val="28"/>
          <w:szCs w:val="28"/>
          <w:lang w:val="uk-UA"/>
        </w:rPr>
        <w:t xml:space="preserve"> утил</w:t>
      </w:r>
      <w:r w:rsidRPr="00993716">
        <w:rPr>
          <w:rFonts w:ascii="Times New Roman" w:hAnsi="Times New Roman"/>
          <w:sz w:val="28"/>
          <w:szCs w:val="28"/>
        </w:rPr>
        <w:t>i</w:t>
      </w:r>
      <w:r w:rsidRPr="00993716">
        <w:rPr>
          <w:rFonts w:ascii="Times New Roman" w:hAnsi="Times New Roman"/>
          <w:sz w:val="28"/>
          <w:szCs w:val="28"/>
          <w:lang w:val="uk-UA"/>
        </w:rPr>
        <w:t>зац</w:t>
      </w:r>
      <w:r w:rsidRPr="00993716">
        <w:rPr>
          <w:rFonts w:ascii="Times New Roman" w:hAnsi="Times New Roman"/>
          <w:sz w:val="28"/>
          <w:szCs w:val="28"/>
        </w:rPr>
        <w:t>i</w:t>
      </w:r>
      <w:r w:rsidRPr="00993716">
        <w:rPr>
          <w:rFonts w:ascii="Times New Roman" w:hAnsi="Times New Roman"/>
          <w:sz w:val="28"/>
          <w:szCs w:val="28"/>
          <w:lang w:val="uk-UA"/>
        </w:rPr>
        <w:t>ї в</w:t>
      </w:r>
      <w:r w:rsidRPr="00993716">
        <w:rPr>
          <w:rFonts w:ascii="Times New Roman" w:hAnsi="Times New Roman"/>
          <w:sz w:val="28"/>
          <w:szCs w:val="28"/>
        </w:rPr>
        <w:t>i</w:t>
      </w:r>
      <w:r w:rsidRPr="00993716">
        <w:rPr>
          <w:rFonts w:ascii="Times New Roman" w:hAnsi="Times New Roman"/>
          <w:sz w:val="28"/>
          <w:szCs w:val="28"/>
          <w:lang w:val="uk-UA"/>
        </w:rPr>
        <w:t>дход</w:t>
      </w:r>
      <w:r w:rsidRPr="00993716">
        <w:rPr>
          <w:rFonts w:ascii="Times New Roman" w:hAnsi="Times New Roman"/>
          <w:sz w:val="28"/>
          <w:szCs w:val="28"/>
        </w:rPr>
        <w:t>i</w:t>
      </w:r>
      <w:r w:rsidRPr="00993716">
        <w:rPr>
          <w:rFonts w:ascii="Times New Roman" w:hAnsi="Times New Roman"/>
          <w:sz w:val="28"/>
          <w:szCs w:val="28"/>
          <w:lang w:val="uk-UA"/>
        </w:rPr>
        <w:t>в</w:t>
      </w:r>
      <w:r w:rsidRPr="00202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3716">
        <w:rPr>
          <w:rFonts w:ascii="Times New Roman" w:hAnsi="Times New Roman"/>
          <w:sz w:val="28"/>
          <w:szCs w:val="28"/>
          <w:lang w:val="uk-UA"/>
        </w:rPr>
        <w:t>як вторинної сировини, а також зменшення негативного впливу в</w:t>
      </w:r>
      <w:r w:rsidRPr="00993716">
        <w:rPr>
          <w:rFonts w:ascii="Times New Roman" w:hAnsi="Times New Roman"/>
          <w:sz w:val="28"/>
          <w:szCs w:val="28"/>
        </w:rPr>
        <w:t>i</w:t>
      </w:r>
      <w:r w:rsidRPr="00993716">
        <w:rPr>
          <w:rFonts w:ascii="Times New Roman" w:hAnsi="Times New Roman"/>
          <w:sz w:val="28"/>
          <w:szCs w:val="28"/>
          <w:lang w:val="uk-UA"/>
        </w:rPr>
        <w:t>дход</w:t>
      </w:r>
      <w:r w:rsidRPr="00993716">
        <w:rPr>
          <w:rFonts w:ascii="Times New Roman" w:hAnsi="Times New Roman"/>
          <w:sz w:val="28"/>
          <w:szCs w:val="28"/>
        </w:rPr>
        <w:t>i</w:t>
      </w:r>
      <w:r w:rsidRPr="00993716">
        <w:rPr>
          <w:rFonts w:ascii="Times New Roman" w:hAnsi="Times New Roman"/>
          <w:sz w:val="28"/>
          <w:szCs w:val="28"/>
          <w:lang w:val="uk-UA"/>
        </w:rPr>
        <w:t>в на довк</w:t>
      </w:r>
      <w:r w:rsidRPr="00993716">
        <w:rPr>
          <w:rFonts w:ascii="Times New Roman" w:hAnsi="Times New Roman"/>
          <w:sz w:val="28"/>
          <w:szCs w:val="28"/>
        </w:rPr>
        <w:t>i</w:t>
      </w:r>
      <w:r w:rsidRPr="00993716">
        <w:rPr>
          <w:rFonts w:ascii="Times New Roman" w:hAnsi="Times New Roman"/>
          <w:sz w:val="28"/>
          <w:szCs w:val="28"/>
          <w:lang w:val="uk-UA"/>
        </w:rPr>
        <w:t>лля</w:t>
      </w:r>
      <w:r w:rsidRPr="00993716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покласти функції </w:t>
      </w:r>
      <w:r w:rsidRPr="002020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щодо збирання і заготівлі</w:t>
      </w:r>
      <w:r w:rsidRPr="002020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окремих видів відходів як </w:t>
      </w:r>
      <w:r w:rsidRPr="002020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вторинної сировини </w:t>
      </w:r>
      <w:r w:rsidRPr="002020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Pr="0020207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</w:t>
      </w:r>
      <w:r w:rsidRPr="00476FFC">
        <w:rPr>
          <w:rFonts w:ascii="Times New Roman" w:hAnsi="Times New Roman"/>
          <w:sz w:val="28"/>
          <w:szCs w:val="28"/>
          <w:lang w:val="uk-UA" w:eastAsia="ru-RU"/>
        </w:rPr>
        <w:t>КП «Мелітополькомунтранс» 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елітопольської міської ради </w:t>
      </w:r>
      <w:r w:rsidRPr="00476FFC">
        <w:rPr>
          <w:rFonts w:ascii="Times New Roman" w:hAnsi="Times New Roman"/>
          <w:sz w:val="28"/>
          <w:szCs w:val="28"/>
          <w:lang w:val="uk-UA" w:eastAsia="ru-RU"/>
        </w:rPr>
        <w:t>З</w:t>
      </w:r>
      <w:r>
        <w:rPr>
          <w:rFonts w:ascii="Times New Roman" w:hAnsi="Times New Roman"/>
          <w:sz w:val="28"/>
          <w:szCs w:val="28"/>
          <w:lang w:val="uk-UA" w:eastAsia="ru-RU"/>
        </w:rPr>
        <w:t>апорізької області</w:t>
      </w:r>
      <w:r w:rsidRPr="00476FF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C12EC" w:rsidRPr="00C81596" w:rsidRDefault="003C12EC" w:rsidP="002020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2076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476FFC">
        <w:rPr>
          <w:rFonts w:ascii="Times New Roman" w:hAnsi="Times New Roman"/>
          <w:sz w:val="28"/>
          <w:szCs w:val="28"/>
          <w:lang w:val="uk-UA" w:eastAsia="ru-RU"/>
        </w:rPr>
        <w:t xml:space="preserve">2. Контроль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r w:rsidRPr="00476FFC">
        <w:rPr>
          <w:rFonts w:ascii="Times New Roman" w:hAnsi="Times New Roman"/>
          <w:sz w:val="28"/>
          <w:szCs w:val="28"/>
          <w:lang w:val="uk-UA" w:eastAsia="ru-RU"/>
        </w:rPr>
        <w:t>виконання</w:t>
      </w:r>
      <w:r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476FFC">
        <w:rPr>
          <w:rFonts w:ascii="Times New Roman" w:hAnsi="Times New Roman"/>
          <w:sz w:val="28"/>
          <w:szCs w:val="28"/>
          <w:lang w:val="uk-UA" w:eastAsia="ru-RU"/>
        </w:rPr>
        <w:t xml:space="preserve"> цього рішення покласти на заступника  міського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6FFC">
        <w:rPr>
          <w:rFonts w:ascii="Times New Roman" w:hAnsi="Times New Roman"/>
          <w:sz w:val="28"/>
          <w:szCs w:val="28"/>
          <w:lang w:val="uk-UA" w:eastAsia="ru-RU"/>
        </w:rPr>
        <w:t xml:space="preserve">голови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6FFC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6FFC">
        <w:rPr>
          <w:rFonts w:ascii="Times New Roman" w:hAnsi="Times New Roman"/>
          <w:sz w:val="28"/>
          <w:szCs w:val="28"/>
          <w:lang w:val="uk-UA" w:eastAsia="ru-RU"/>
        </w:rPr>
        <w:t xml:space="preserve">питань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6FFC">
        <w:rPr>
          <w:rFonts w:ascii="Times New Roman" w:hAnsi="Times New Roman"/>
          <w:sz w:val="28"/>
          <w:szCs w:val="28"/>
          <w:lang w:val="uk-UA" w:eastAsia="ru-RU"/>
        </w:rPr>
        <w:t xml:space="preserve">діяльності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6FFC">
        <w:rPr>
          <w:rFonts w:ascii="Times New Roman" w:hAnsi="Times New Roman"/>
          <w:sz w:val="28"/>
          <w:szCs w:val="28"/>
          <w:lang w:val="uk-UA" w:eastAsia="ru-RU"/>
        </w:rPr>
        <w:t xml:space="preserve">виконавчих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6FFC">
        <w:rPr>
          <w:rFonts w:ascii="Times New Roman" w:hAnsi="Times New Roman"/>
          <w:sz w:val="28"/>
          <w:szCs w:val="28"/>
          <w:lang w:val="uk-UA" w:eastAsia="ru-RU"/>
        </w:rPr>
        <w:t xml:space="preserve">органів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ради   Зарейчука О.А.</w:t>
      </w:r>
    </w:p>
    <w:p w:rsidR="003C12EC" w:rsidRPr="00476FFC" w:rsidRDefault="003C12EC" w:rsidP="00993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C12EC" w:rsidRPr="00476FFC" w:rsidRDefault="003C12EC" w:rsidP="00993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C12EC" w:rsidRDefault="003C12EC" w:rsidP="00993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Секретар Мелітопольської</w:t>
      </w:r>
    </w:p>
    <w:p w:rsidR="003C12EC" w:rsidRDefault="003C12EC" w:rsidP="00993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міської ради Запорізької області</w:t>
      </w:r>
      <w:r w:rsidRPr="00476FF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А.Ф.Чаппа </w:t>
      </w:r>
    </w:p>
    <w:p w:rsidR="003C12EC" w:rsidRDefault="003C12EC" w:rsidP="00993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C12EC" w:rsidRDefault="003C12EC" w:rsidP="00993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C12EC" w:rsidRDefault="003C12EC" w:rsidP="00993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C12EC" w:rsidRDefault="003C12EC" w:rsidP="00993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C12EC" w:rsidRDefault="003C12EC" w:rsidP="00993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C12EC" w:rsidRDefault="003C12EC" w:rsidP="00993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C12EC" w:rsidRDefault="003C12EC" w:rsidP="00993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C12EC" w:rsidRDefault="003C12EC" w:rsidP="00993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C12EC" w:rsidRDefault="003C12EC" w:rsidP="00993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C12EC" w:rsidRDefault="003C12EC" w:rsidP="00993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C12EC" w:rsidRPr="00476FFC" w:rsidRDefault="003C12EC" w:rsidP="00993716">
      <w:pPr>
        <w:rPr>
          <w:lang w:val="uk-UA"/>
        </w:rPr>
      </w:pPr>
    </w:p>
    <w:sectPr w:rsidR="003C12EC" w:rsidRPr="00476FFC" w:rsidSect="0020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716"/>
    <w:rsid w:val="00133F7E"/>
    <w:rsid w:val="00202076"/>
    <w:rsid w:val="00294B66"/>
    <w:rsid w:val="003C12EC"/>
    <w:rsid w:val="00476FFC"/>
    <w:rsid w:val="008608A4"/>
    <w:rsid w:val="008678B2"/>
    <w:rsid w:val="00993716"/>
    <w:rsid w:val="00A851EB"/>
    <w:rsid w:val="00B02E1B"/>
    <w:rsid w:val="00B47BBA"/>
    <w:rsid w:val="00BC5C6A"/>
    <w:rsid w:val="00C81596"/>
    <w:rsid w:val="00E44177"/>
    <w:rsid w:val="00E606E3"/>
    <w:rsid w:val="00FE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1</Pages>
  <Words>175</Words>
  <Characters>1003</Characters>
  <Application>Microsoft Office Outlook</Application>
  <DocSecurity>0</DocSecurity>
  <Lines>0</Lines>
  <Paragraphs>0</Paragraphs>
  <ScaleCrop>false</ScaleCrop>
  <Company>КП "МелитопольКоммунТранс"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9</cp:revision>
  <cp:lastPrinted>2013-08-12T12:54:00Z</cp:lastPrinted>
  <dcterms:created xsi:type="dcterms:W3CDTF">2013-08-08T06:09:00Z</dcterms:created>
  <dcterms:modified xsi:type="dcterms:W3CDTF">2013-08-16T06:29:00Z</dcterms:modified>
</cp:coreProperties>
</file>