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5F" w:rsidRDefault="00B77E5F" w:rsidP="00F00604">
      <w:pPr>
        <w:ind w:left="3540" w:firstLine="708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4" o:title="" gain="69719f"/>
          </v:shape>
        </w:pict>
      </w:r>
    </w:p>
    <w:p w:rsidR="00B77E5F" w:rsidRDefault="00B77E5F" w:rsidP="00F00604">
      <w:pPr>
        <w:keepNext/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 xml:space="preserve">УКРАЇНА </w:t>
      </w:r>
    </w:p>
    <w:p w:rsidR="00B77E5F" w:rsidRDefault="00B77E5F" w:rsidP="00F00604">
      <w:pPr>
        <w:keepNext/>
        <w:jc w:val="center"/>
        <w:outlineLvl w:val="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B77E5F" w:rsidRDefault="00B77E5F" w:rsidP="00F00604">
      <w:pPr>
        <w:keepNext/>
        <w:jc w:val="center"/>
        <w:outlineLvl w:val="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МЕЛІТОПОЛЬСЬКОЇ  МІСЬКОЇ  РАДИ</w:t>
      </w:r>
    </w:p>
    <w:p w:rsidR="00B77E5F" w:rsidRDefault="00B77E5F" w:rsidP="00F00604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Запорізької області</w:t>
      </w:r>
    </w:p>
    <w:p w:rsidR="00B77E5F" w:rsidRPr="00173A32" w:rsidRDefault="00B77E5F" w:rsidP="00F00604">
      <w:pPr>
        <w:rPr>
          <w:sz w:val="28"/>
          <w:szCs w:val="28"/>
          <w:lang w:val="uk-UA"/>
        </w:rPr>
      </w:pPr>
    </w:p>
    <w:p w:rsidR="00B77E5F" w:rsidRDefault="00B77E5F" w:rsidP="00F006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B77E5F" w:rsidRDefault="00B77E5F" w:rsidP="00F00604">
      <w:pPr>
        <w:jc w:val="center"/>
        <w:rPr>
          <w:b/>
          <w:bCs/>
          <w:sz w:val="28"/>
          <w:szCs w:val="28"/>
        </w:rPr>
      </w:pPr>
    </w:p>
    <w:p w:rsidR="00B77E5F" w:rsidRDefault="00B77E5F" w:rsidP="00F0060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___________________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</w:t>
      </w: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  <w:lang w:val="uk-UA"/>
        </w:rPr>
        <w:t xml:space="preserve">  _____</w:t>
      </w:r>
    </w:p>
    <w:p w:rsidR="00B77E5F" w:rsidRDefault="00B77E5F" w:rsidP="00F00604">
      <w:pPr>
        <w:spacing w:line="360" w:lineRule="auto"/>
        <w:rPr>
          <w:sz w:val="20"/>
          <w:lang w:val="uk-UA"/>
        </w:rPr>
      </w:pPr>
    </w:p>
    <w:p w:rsidR="00B77E5F" w:rsidRPr="00173A32" w:rsidRDefault="00B77E5F" w:rsidP="00F00604">
      <w:pPr>
        <w:jc w:val="both"/>
        <w:rPr>
          <w:sz w:val="28"/>
          <w:szCs w:val="28"/>
          <w:lang w:val="uk-UA"/>
        </w:rPr>
      </w:pPr>
      <w:r w:rsidRPr="00173A32">
        <w:rPr>
          <w:sz w:val="28"/>
          <w:szCs w:val="28"/>
          <w:lang w:val="uk-UA"/>
        </w:rPr>
        <w:t>Про передачу дров після зносу дерев,</w:t>
      </w:r>
    </w:p>
    <w:p w:rsidR="00B77E5F" w:rsidRPr="00173A32" w:rsidRDefault="00B77E5F" w:rsidP="00F00604">
      <w:pPr>
        <w:jc w:val="both"/>
        <w:rPr>
          <w:sz w:val="28"/>
          <w:szCs w:val="28"/>
          <w:lang w:val="uk-UA"/>
        </w:rPr>
      </w:pPr>
      <w:r w:rsidRPr="00173A32">
        <w:rPr>
          <w:sz w:val="28"/>
          <w:szCs w:val="28"/>
          <w:lang w:val="uk-UA"/>
        </w:rPr>
        <w:t>розташованих на території закладів</w:t>
      </w:r>
    </w:p>
    <w:p w:rsidR="00B77E5F" w:rsidRPr="00173A32" w:rsidRDefault="00B77E5F" w:rsidP="00F00604">
      <w:pPr>
        <w:jc w:val="both"/>
        <w:rPr>
          <w:sz w:val="28"/>
          <w:szCs w:val="28"/>
          <w:lang w:val="uk-UA"/>
        </w:rPr>
      </w:pPr>
      <w:r w:rsidRPr="00173A32">
        <w:rPr>
          <w:sz w:val="28"/>
          <w:szCs w:val="28"/>
          <w:lang w:val="uk-UA"/>
        </w:rPr>
        <w:t>управління освіти  Мелітопольської міської ради</w:t>
      </w:r>
    </w:p>
    <w:p w:rsidR="00B77E5F" w:rsidRPr="00173A32" w:rsidRDefault="00B77E5F" w:rsidP="00F00604">
      <w:pPr>
        <w:jc w:val="both"/>
        <w:rPr>
          <w:sz w:val="28"/>
          <w:szCs w:val="28"/>
          <w:lang w:val="uk-UA"/>
        </w:rPr>
      </w:pPr>
    </w:p>
    <w:p w:rsidR="00B77E5F" w:rsidRPr="00173A32" w:rsidRDefault="00B77E5F" w:rsidP="00F00604">
      <w:pPr>
        <w:jc w:val="both"/>
        <w:rPr>
          <w:sz w:val="28"/>
          <w:szCs w:val="28"/>
          <w:lang w:val="uk-UA"/>
        </w:rPr>
      </w:pPr>
      <w:r w:rsidRPr="00173A32">
        <w:rPr>
          <w:sz w:val="28"/>
          <w:szCs w:val="28"/>
          <w:lang w:val="uk-UA"/>
        </w:rPr>
        <w:t xml:space="preserve">       </w:t>
      </w:r>
      <w:r w:rsidRPr="00173A32">
        <w:rPr>
          <w:sz w:val="28"/>
          <w:szCs w:val="28"/>
          <w:lang w:val="uk-UA"/>
        </w:rPr>
        <w:tab/>
      </w:r>
      <w:r w:rsidRPr="00173A32">
        <w:rPr>
          <w:sz w:val="28"/>
          <w:szCs w:val="28"/>
          <w:lang w:val="uk-UA" w:eastAsia="en-US"/>
        </w:rPr>
        <w:t>Згідно з п. 9.1.15 додатка 1 Правил утримання зелених насаджень, затверджених наказом Міністерства будівельних, архітектурних та житлово-комунальних господарств України від 10.04.2006 № 105 «Про вікові межі дерев»,  п</w:t>
      </w:r>
      <w:r w:rsidRPr="00173A32">
        <w:rPr>
          <w:bCs/>
          <w:color w:val="000000"/>
          <w:sz w:val="28"/>
          <w:szCs w:val="28"/>
          <w:lang w:val="uk-UA" w:eastAsia="uk-UA"/>
        </w:rPr>
        <w:t>орядком списання об'єктів державної власності</w:t>
      </w:r>
      <w:r w:rsidRPr="00173A32">
        <w:rPr>
          <w:sz w:val="28"/>
          <w:szCs w:val="28"/>
          <w:lang w:val="uk-UA" w:eastAsia="en-US"/>
        </w:rPr>
        <w:t>, затверджен</w:t>
      </w:r>
      <w:r>
        <w:rPr>
          <w:sz w:val="28"/>
          <w:szCs w:val="28"/>
          <w:lang w:val="uk-UA" w:eastAsia="en-US"/>
        </w:rPr>
        <w:t>им</w:t>
      </w:r>
      <w:r w:rsidRPr="00173A32">
        <w:rPr>
          <w:sz w:val="28"/>
          <w:szCs w:val="28"/>
          <w:lang w:val="uk-UA" w:eastAsia="en-US"/>
        </w:rPr>
        <w:t xml:space="preserve"> </w:t>
      </w:r>
      <w:r w:rsidRPr="00173A32">
        <w:rPr>
          <w:color w:val="000000"/>
          <w:sz w:val="28"/>
          <w:szCs w:val="28"/>
          <w:lang w:val="uk-UA" w:eastAsia="uk-UA"/>
        </w:rPr>
        <w:t xml:space="preserve">постановою Кабінету Міністрів України </w:t>
      </w:r>
      <w:r w:rsidRPr="00173A32">
        <w:rPr>
          <w:sz w:val="28"/>
          <w:szCs w:val="28"/>
          <w:lang w:val="uk-UA" w:eastAsia="en-US"/>
        </w:rPr>
        <w:t>від 08.11.2007 № 1314</w:t>
      </w:r>
      <w:r>
        <w:rPr>
          <w:sz w:val="28"/>
          <w:szCs w:val="28"/>
          <w:lang w:val="uk-UA" w:eastAsia="en-US"/>
        </w:rPr>
        <w:t>,</w:t>
      </w:r>
      <w:r w:rsidRPr="00173A32">
        <w:rPr>
          <w:sz w:val="28"/>
          <w:szCs w:val="28"/>
          <w:lang w:val="uk-UA"/>
        </w:rPr>
        <w:t xml:space="preserve"> та порядком  списання основних засобів з балансів підприємств, установ та організацій комунальної власності територіальної громади м. Мелітополя, затверджен</w:t>
      </w:r>
      <w:r>
        <w:rPr>
          <w:sz w:val="28"/>
          <w:szCs w:val="28"/>
          <w:lang w:val="uk-UA"/>
        </w:rPr>
        <w:t xml:space="preserve">им рішенням </w:t>
      </w:r>
      <w:r w:rsidRPr="00173A32">
        <w:rPr>
          <w:sz w:val="28"/>
          <w:szCs w:val="28"/>
          <w:lang w:val="uk-UA"/>
        </w:rPr>
        <w:t>8 сесі</w:t>
      </w:r>
      <w:r>
        <w:rPr>
          <w:sz w:val="28"/>
          <w:szCs w:val="28"/>
          <w:lang w:val="uk-UA"/>
        </w:rPr>
        <w:t>ї</w:t>
      </w:r>
      <w:r w:rsidRPr="00173A32">
        <w:rPr>
          <w:sz w:val="28"/>
          <w:szCs w:val="28"/>
          <w:lang w:val="uk-UA"/>
        </w:rPr>
        <w:t xml:space="preserve"> Мелітопольської міської ради Запорізької області 6 скликання </w:t>
      </w:r>
      <w:r>
        <w:rPr>
          <w:sz w:val="28"/>
          <w:szCs w:val="28"/>
          <w:lang w:val="uk-UA"/>
        </w:rPr>
        <w:t xml:space="preserve">від 30.06.2011 </w:t>
      </w:r>
      <w:r w:rsidRPr="00173A32">
        <w:rPr>
          <w:sz w:val="28"/>
          <w:szCs w:val="28"/>
          <w:lang w:val="uk-UA"/>
        </w:rPr>
        <w:t>№ 3/7</w:t>
      </w:r>
      <w:r>
        <w:rPr>
          <w:sz w:val="28"/>
          <w:szCs w:val="28"/>
          <w:lang w:val="uk-UA"/>
        </w:rPr>
        <w:t>,</w:t>
      </w:r>
      <w:r w:rsidRPr="00173A32">
        <w:rPr>
          <w:sz w:val="28"/>
          <w:szCs w:val="28"/>
          <w:lang w:val="uk-UA"/>
        </w:rPr>
        <w:t xml:space="preserve"> виконавчий комітет Мелітопольської міської ради Запорізької області</w:t>
      </w:r>
    </w:p>
    <w:p w:rsidR="00B77E5F" w:rsidRPr="00173A32" w:rsidRDefault="00B77E5F" w:rsidP="00F00604">
      <w:pPr>
        <w:jc w:val="both"/>
        <w:rPr>
          <w:sz w:val="28"/>
          <w:szCs w:val="28"/>
          <w:lang w:val="uk-UA"/>
        </w:rPr>
      </w:pPr>
      <w:r w:rsidRPr="00173A32">
        <w:rPr>
          <w:rFonts w:ascii="Courier New" w:hAnsi="Courier New" w:cs="Courier New"/>
          <w:b/>
          <w:bCs/>
          <w:color w:val="000000"/>
          <w:sz w:val="28"/>
          <w:szCs w:val="28"/>
          <w:lang w:val="uk-UA" w:eastAsia="uk-UA"/>
        </w:rPr>
        <w:t xml:space="preserve">                </w:t>
      </w:r>
    </w:p>
    <w:p w:rsidR="00B77E5F" w:rsidRPr="00173A32" w:rsidRDefault="00B77E5F" w:rsidP="00F00604">
      <w:pPr>
        <w:jc w:val="both"/>
        <w:rPr>
          <w:sz w:val="28"/>
          <w:szCs w:val="28"/>
          <w:lang w:val="uk-UA"/>
        </w:rPr>
      </w:pPr>
      <w:r w:rsidRPr="00173A32">
        <w:rPr>
          <w:sz w:val="28"/>
          <w:szCs w:val="28"/>
          <w:lang w:val="uk-UA"/>
        </w:rPr>
        <w:t>ВИРІШИВ:</w:t>
      </w:r>
    </w:p>
    <w:p w:rsidR="00B77E5F" w:rsidRPr="00173A32" w:rsidRDefault="00B77E5F" w:rsidP="00F00604">
      <w:pPr>
        <w:jc w:val="both"/>
        <w:rPr>
          <w:sz w:val="28"/>
          <w:szCs w:val="28"/>
          <w:lang w:val="uk-UA"/>
        </w:rPr>
      </w:pPr>
    </w:p>
    <w:p w:rsidR="00B77E5F" w:rsidRPr="00173A32" w:rsidRDefault="00B77E5F" w:rsidP="00F00604">
      <w:pPr>
        <w:ind w:firstLine="709"/>
        <w:jc w:val="both"/>
        <w:rPr>
          <w:sz w:val="28"/>
          <w:szCs w:val="28"/>
          <w:lang w:val="uk-UA"/>
        </w:rPr>
      </w:pPr>
      <w:r w:rsidRPr="00173A32">
        <w:rPr>
          <w:sz w:val="28"/>
          <w:szCs w:val="28"/>
          <w:lang w:val="uk-UA"/>
        </w:rPr>
        <w:t xml:space="preserve">1. Дозволити передати безкоштовно </w:t>
      </w:r>
      <w:smartTag w:uri="urn:schemas-microsoft-com:office:smarttags" w:element="metricconverter">
        <w:smartTagPr>
          <w:attr w:name="ProductID" w:val="23960 кг"/>
        </w:smartTagPr>
        <w:r>
          <w:rPr>
            <w:sz w:val="28"/>
            <w:szCs w:val="28"/>
            <w:lang w:val="uk-UA"/>
          </w:rPr>
          <w:t>23960</w:t>
        </w:r>
        <w:r w:rsidRPr="00173A32">
          <w:rPr>
            <w:sz w:val="28"/>
            <w:szCs w:val="28"/>
            <w:lang w:val="uk-UA"/>
          </w:rPr>
          <w:t xml:space="preserve"> кг</w:t>
        </w:r>
      </w:smartTag>
      <w:r w:rsidRPr="00173A32">
        <w:rPr>
          <w:sz w:val="28"/>
          <w:szCs w:val="28"/>
          <w:lang w:val="uk-UA"/>
        </w:rPr>
        <w:t xml:space="preserve"> дров з балансу управління освіти Мелітопольської міської ради Запорізької області, які</w:t>
      </w:r>
      <w:r w:rsidRPr="00173A32">
        <w:rPr>
          <w:sz w:val="28"/>
          <w:szCs w:val="28"/>
          <w:lang w:val="uk-UA" w:eastAsia="en-US"/>
        </w:rPr>
        <w:t xml:space="preserve"> утворилися від  списання старої меблі</w:t>
      </w:r>
      <w:r w:rsidRPr="00173A32">
        <w:rPr>
          <w:rFonts w:ascii="Calibri" w:hAnsi="Calibri"/>
          <w:sz w:val="28"/>
          <w:szCs w:val="28"/>
          <w:lang w:val="uk-UA" w:eastAsia="en-US"/>
        </w:rPr>
        <w:t xml:space="preserve"> </w:t>
      </w:r>
      <w:r w:rsidRPr="00BF76C2">
        <w:rPr>
          <w:sz w:val="28"/>
          <w:szCs w:val="28"/>
          <w:lang w:val="uk-UA" w:eastAsia="en-US"/>
        </w:rPr>
        <w:t>та зносу</w:t>
      </w:r>
      <w:r w:rsidRPr="00173A32">
        <w:rPr>
          <w:sz w:val="28"/>
          <w:szCs w:val="28"/>
          <w:lang w:val="uk-UA" w:eastAsia="en-US"/>
        </w:rPr>
        <w:t xml:space="preserve"> аварійно-сухих дерев </w:t>
      </w:r>
      <w:r w:rsidRPr="00173A32">
        <w:rPr>
          <w:sz w:val="28"/>
          <w:szCs w:val="28"/>
          <w:lang w:val="uk-UA"/>
        </w:rPr>
        <w:t>на території закладів управління освіти</w:t>
      </w:r>
      <w:r>
        <w:rPr>
          <w:sz w:val="28"/>
          <w:szCs w:val="28"/>
          <w:lang w:val="uk-UA"/>
        </w:rPr>
        <w:t xml:space="preserve"> Мелітопольської  міської ради Запорізької області</w:t>
      </w:r>
      <w:r w:rsidRPr="00173A32">
        <w:rPr>
          <w:sz w:val="28"/>
          <w:szCs w:val="28"/>
          <w:lang w:val="uk-UA"/>
        </w:rPr>
        <w:t>.</w:t>
      </w:r>
    </w:p>
    <w:p w:rsidR="00B77E5F" w:rsidRPr="00173A32" w:rsidRDefault="00B77E5F" w:rsidP="00F00604">
      <w:pPr>
        <w:ind w:firstLine="709"/>
        <w:jc w:val="both"/>
        <w:rPr>
          <w:rFonts w:ascii="Calibri" w:hAnsi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2</w:t>
      </w:r>
      <w:r w:rsidRPr="00173A32">
        <w:rPr>
          <w:sz w:val="28"/>
          <w:szCs w:val="28"/>
          <w:lang w:val="uk-UA"/>
        </w:rPr>
        <w:t xml:space="preserve">. Вилучити </w:t>
      </w:r>
      <w:bookmarkStart w:id="0" w:name="_GoBack"/>
      <w:bookmarkEnd w:id="0"/>
      <w:smartTag w:uri="urn:schemas-microsoft-com:office:smarttags" w:element="metricconverter">
        <w:smartTagPr>
          <w:attr w:name="ProductID" w:val="23960 кг"/>
        </w:smartTagPr>
        <w:r>
          <w:rPr>
            <w:sz w:val="28"/>
            <w:szCs w:val="28"/>
            <w:lang w:val="uk-UA"/>
          </w:rPr>
          <w:t>23960</w:t>
        </w:r>
        <w:r w:rsidRPr="00173A32">
          <w:rPr>
            <w:sz w:val="28"/>
            <w:szCs w:val="28"/>
            <w:lang w:val="uk-UA"/>
          </w:rPr>
          <w:t xml:space="preserve"> кг</w:t>
        </w:r>
      </w:smartTag>
      <w:r w:rsidRPr="00173A32">
        <w:rPr>
          <w:sz w:val="28"/>
          <w:szCs w:val="28"/>
          <w:lang w:val="uk-UA"/>
        </w:rPr>
        <w:t xml:space="preserve"> дров з балансу управління освіти Мелітопольської міської ради Запорізької області і передати безкоштовно дрова для подальшого використання </w:t>
      </w:r>
      <w:r>
        <w:rPr>
          <w:sz w:val="28"/>
          <w:szCs w:val="28"/>
          <w:lang w:val="uk-UA"/>
        </w:rPr>
        <w:t>у</w:t>
      </w:r>
      <w:r w:rsidRPr="00173A32">
        <w:rPr>
          <w:sz w:val="28"/>
          <w:szCs w:val="28"/>
          <w:lang w:val="uk-UA" w:eastAsia="en-US"/>
        </w:rPr>
        <w:t>правлінню молоді та спорту Мелітопольської міської ради Запорізької області для опалення КУ «Стадіон «Спартак» ім.</w:t>
      </w:r>
      <w:r>
        <w:rPr>
          <w:sz w:val="28"/>
          <w:szCs w:val="28"/>
          <w:lang w:val="uk-UA" w:eastAsia="en-US"/>
        </w:rPr>
        <w:t xml:space="preserve"> </w:t>
      </w:r>
      <w:r w:rsidRPr="00173A32">
        <w:rPr>
          <w:sz w:val="28"/>
          <w:szCs w:val="28"/>
          <w:lang w:val="uk-UA" w:eastAsia="en-US"/>
        </w:rPr>
        <w:t>О.Олексенка» Мелітопольської міської ради Запорізької області.</w:t>
      </w:r>
      <w:r w:rsidRPr="00173A32">
        <w:rPr>
          <w:rFonts w:ascii="Calibri" w:hAnsi="Calibri"/>
          <w:sz w:val="28"/>
          <w:szCs w:val="28"/>
          <w:lang w:val="uk-UA" w:eastAsia="en-US"/>
        </w:rPr>
        <w:t xml:space="preserve">   </w:t>
      </w:r>
    </w:p>
    <w:p w:rsidR="00B77E5F" w:rsidRPr="00173A32" w:rsidRDefault="00B77E5F" w:rsidP="00F0060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73A32">
        <w:rPr>
          <w:sz w:val="28"/>
          <w:szCs w:val="28"/>
          <w:lang w:val="uk-UA"/>
        </w:rPr>
        <w:t xml:space="preserve">.  Контроль за виконанням цього рішення покласти на </w:t>
      </w:r>
      <w:r w:rsidRPr="00173A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Донець І.Ф. </w:t>
      </w:r>
    </w:p>
    <w:p w:rsidR="00B77E5F" w:rsidRDefault="00B77E5F" w:rsidP="00173A32">
      <w:pPr>
        <w:tabs>
          <w:tab w:val="left" w:pos="2268"/>
          <w:tab w:val="left" w:pos="5760"/>
        </w:tabs>
        <w:ind w:right="-185"/>
        <w:rPr>
          <w:rFonts w:ascii="Times New Roman CYR" w:hAnsi="Times New Roman CYR" w:cs="Times New Roman CYR"/>
          <w:sz w:val="28"/>
          <w:lang w:val="uk-UA"/>
        </w:rPr>
      </w:pPr>
    </w:p>
    <w:p w:rsidR="00B77E5F" w:rsidRDefault="00B77E5F" w:rsidP="00173A32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Мелітопольської міської ради                                         А.Ф. Чаппа</w:t>
      </w:r>
    </w:p>
    <w:p w:rsidR="00B77E5F" w:rsidRDefault="00B77E5F" w:rsidP="00173A32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E5F" w:rsidRDefault="00B77E5F" w:rsidP="00173A32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E5F" w:rsidRPr="00B35CB6" w:rsidRDefault="00B77E5F" w:rsidP="00173A32">
      <w:pPr>
        <w:tabs>
          <w:tab w:val="left" w:pos="2268"/>
          <w:tab w:val="left" w:pos="5760"/>
        </w:tabs>
        <w:ind w:right="-185"/>
        <w:rPr>
          <w:rFonts w:ascii="Times New Roman CYR" w:hAnsi="Times New Roman CYR" w:cs="Times New Roman CYR"/>
          <w:sz w:val="28"/>
          <w:lang w:val="uk-UA"/>
        </w:rPr>
      </w:pPr>
    </w:p>
    <w:sectPr w:rsidR="00B77E5F" w:rsidRPr="00B35CB6" w:rsidSect="00EF79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33E"/>
    <w:rsid w:val="00034BD0"/>
    <w:rsid w:val="00173A32"/>
    <w:rsid w:val="002E7BC5"/>
    <w:rsid w:val="00357C36"/>
    <w:rsid w:val="00365E90"/>
    <w:rsid w:val="003A219A"/>
    <w:rsid w:val="004504D2"/>
    <w:rsid w:val="00453EAE"/>
    <w:rsid w:val="00485048"/>
    <w:rsid w:val="005C6156"/>
    <w:rsid w:val="0060325C"/>
    <w:rsid w:val="006B48C6"/>
    <w:rsid w:val="006B6167"/>
    <w:rsid w:val="00795BEA"/>
    <w:rsid w:val="007C0B69"/>
    <w:rsid w:val="0088133E"/>
    <w:rsid w:val="009D481A"/>
    <w:rsid w:val="00AC414A"/>
    <w:rsid w:val="00B35CB6"/>
    <w:rsid w:val="00B47444"/>
    <w:rsid w:val="00B77E5F"/>
    <w:rsid w:val="00BD1B2E"/>
    <w:rsid w:val="00BF76C2"/>
    <w:rsid w:val="00CB1E8C"/>
    <w:rsid w:val="00D0549F"/>
    <w:rsid w:val="00D21360"/>
    <w:rsid w:val="00D96F7D"/>
    <w:rsid w:val="00E87F3E"/>
    <w:rsid w:val="00EF79AE"/>
    <w:rsid w:val="00F00604"/>
    <w:rsid w:val="00F121C2"/>
    <w:rsid w:val="00F2236F"/>
    <w:rsid w:val="00FA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0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604"/>
    <w:rPr>
      <w:rFonts w:ascii="Tahoma" w:hAnsi="Tahoma" w:cs="Tahoma"/>
      <w:sz w:val="16"/>
      <w:szCs w:val="16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173A32"/>
    <w:pPr>
      <w:suppressAutoHyphens/>
    </w:pPr>
    <w:rPr>
      <w:rFonts w:eastAsia="Calibri"/>
      <w:sz w:val="28"/>
      <w:lang w:val="uk-UA" w:eastAsia="zh-CN"/>
    </w:rPr>
  </w:style>
  <w:style w:type="paragraph" w:customStyle="1" w:styleId="a">
    <w:name w:val="Без интервала"/>
    <w:uiPriority w:val="99"/>
    <w:rsid w:val="00173A32"/>
    <w:pPr>
      <w:suppressAutoHyphens/>
    </w:pPr>
    <w:rPr>
      <w:rFonts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273</Words>
  <Characters>1559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2013-11-08T13:43:00Z</cp:lastPrinted>
  <dcterms:created xsi:type="dcterms:W3CDTF">2013-09-06T12:38:00Z</dcterms:created>
  <dcterms:modified xsi:type="dcterms:W3CDTF">2013-11-14T14:26:00Z</dcterms:modified>
</cp:coreProperties>
</file>